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441E8" w14:textId="77777777" w:rsidR="009714E6" w:rsidRDefault="009714E6" w:rsidP="009714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560" w:lineRule="atLeast"/>
        <w:rPr>
          <w:rFonts w:ascii="Times" w:hAnsi="Times" w:cs="Times"/>
          <w:color w:val="000000"/>
          <w:lang w:val="en-GB"/>
        </w:rPr>
      </w:pPr>
      <w:r>
        <w:rPr>
          <w:rFonts w:ascii="Gill Sans" w:hAnsi="Gill Sans" w:cs="Gill Sans"/>
          <w:color w:val="E5001C"/>
          <w:sz w:val="48"/>
          <w:szCs w:val="48"/>
          <w:lang w:val="en-GB"/>
        </w:rPr>
        <w:t xml:space="preserve">Job Opportunity </w:t>
      </w:r>
    </w:p>
    <w:p w14:paraId="73114755" w14:textId="34C84211" w:rsidR="009714E6" w:rsidRPr="00165399" w:rsidRDefault="005B045E" w:rsidP="009714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Times" w:hAnsi="Times" w:cs="Times"/>
          <w:color w:val="000000"/>
          <w:lang w:val="en-GB"/>
        </w:rPr>
      </w:pPr>
      <w:r w:rsidRPr="00165399">
        <w:rPr>
          <w:rFonts w:ascii="Times" w:hAnsi="Times" w:cs="Times"/>
          <w:color w:val="000000"/>
          <w:lang w:val="en-GB"/>
        </w:rPr>
        <w:t>MANAGEMENT</w:t>
      </w:r>
      <w:r w:rsidR="009714E6" w:rsidRPr="00165399">
        <w:rPr>
          <w:rFonts w:ascii="Times" w:hAnsi="Times" w:cs="Times"/>
          <w:color w:val="000000"/>
          <w:lang w:val="en-GB"/>
        </w:rPr>
        <w:t xml:space="preserve"> TRAINER </w:t>
      </w:r>
    </w:p>
    <w:p w14:paraId="78EA70DA" w14:textId="77777777"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165399">
        <w:rPr>
          <w:rFonts w:ascii="Helvetica Neue" w:hAnsi="Helvetica Neue" w:cs="Helvetica Neue"/>
          <w:color w:val="000000"/>
          <w:lang w:val="en-GB"/>
        </w:rPr>
        <w:t xml:space="preserve">LifeNet International is a US-based NGO creating innovative solutions to meet the health challenges that currently face the poor in East Africa. LN operates a health center training network for faith-based facilities here in Uganda. LN provides ongoing medical training to our health center and hospital partners, and we work to make a difference by improving health outcomes for mothers, children and infants. LN aims to improve the quality of care and financial sustainability of our health partners to transform African health care and impact Ugandans in a positive way. </w:t>
      </w:r>
    </w:p>
    <w:p w14:paraId="54F84777" w14:textId="77777777"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jc w:val="both"/>
        <w:rPr>
          <w:rFonts w:ascii="Times" w:hAnsi="Times" w:cs="Times"/>
          <w:color w:val="000000"/>
          <w:lang w:val="en-GB"/>
        </w:rPr>
      </w:pPr>
      <w:r w:rsidRPr="00165399">
        <w:rPr>
          <w:rFonts w:ascii="Helvetica Neue" w:hAnsi="Helvetica Neue" w:cs="Helvetica Neue"/>
          <w:b/>
          <w:bCs/>
          <w:color w:val="000000"/>
          <w:lang w:val="en-GB"/>
        </w:rPr>
        <w:t xml:space="preserve">Qualifications: </w:t>
      </w:r>
    </w:p>
    <w:p w14:paraId="53DA8C34" w14:textId="6074CE33" w:rsidR="009714E6" w:rsidRPr="00165399" w:rsidRDefault="005B045E"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Bachelor Degree in Economy, Business Administration, Accounting, Finance or related field.</w:t>
      </w:r>
    </w:p>
    <w:p w14:paraId="024176EB" w14:textId="17737F9E" w:rsidR="009714E6" w:rsidRPr="00165399" w:rsidRDefault="00487728"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 xml:space="preserve"> </w:t>
      </w:r>
      <w:r w:rsidR="005B045E" w:rsidRPr="00165399">
        <w:rPr>
          <w:rFonts w:ascii="Helvetica Neue" w:hAnsi="Helvetica Neue" w:cs="Helvetica Neue"/>
          <w:color w:val="000000"/>
          <w:lang w:val="en-GB"/>
        </w:rPr>
        <w:t>Related business or management experience (minimum 2 years). E</w:t>
      </w:r>
      <w:r w:rsidRPr="00165399">
        <w:rPr>
          <w:rFonts w:ascii="Helvetica Neue" w:hAnsi="Helvetica Neue" w:cs="Helvetica Neue"/>
          <w:color w:val="000000"/>
          <w:lang w:val="en-GB"/>
        </w:rPr>
        <w:t>xperience in teaching is a plus.</w:t>
      </w:r>
      <w:r w:rsidR="009714E6" w:rsidRPr="00165399">
        <w:rPr>
          <w:rFonts w:ascii="Helvetica Neue" w:hAnsi="Helvetica Neue" w:cs="Helvetica Neue"/>
          <w:color w:val="000000"/>
          <w:lang w:val="en-GB"/>
        </w:rPr>
        <w:t> </w:t>
      </w:r>
    </w:p>
    <w:p w14:paraId="26B04473" w14:textId="2A060CDE" w:rsidR="005B045E" w:rsidRPr="00165399" w:rsidRDefault="005B045E"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Working knowledge of financial management principles.</w:t>
      </w:r>
    </w:p>
    <w:p w14:paraId="247BC88D" w14:textId="70C9343A" w:rsidR="009714E6" w:rsidRPr="00165399" w:rsidRDefault="009714E6"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An excellent knowledge of English</w:t>
      </w:r>
      <w:r w:rsidR="00487728" w:rsidRPr="00165399">
        <w:rPr>
          <w:rFonts w:ascii="Helvetica Neue" w:hAnsi="Helvetica Neue" w:cs="Helvetica Neue"/>
          <w:color w:val="000000"/>
          <w:lang w:val="en-GB"/>
        </w:rPr>
        <w:t>.</w:t>
      </w:r>
      <w:r w:rsidRPr="00165399">
        <w:rPr>
          <w:rFonts w:ascii="Helvetica Neue" w:hAnsi="Helvetica Neue" w:cs="Helvetica Neue"/>
          <w:color w:val="000000"/>
          <w:lang w:val="en-GB"/>
        </w:rPr>
        <w:t xml:space="preserve">  </w:t>
      </w:r>
      <w:r w:rsidR="005B045E" w:rsidRPr="00165399">
        <w:rPr>
          <w:rFonts w:ascii="Helvetica Neue" w:hAnsi="Helvetica Neue" w:cs="Helvetica Neue"/>
          <w:color w:val="000000"/>
          <w:lang w:val="en-GB"/>
        </w:rPr>
        <w:t>Speaking knowledge of Luganda is a plus.</w:t>
      </w:r>
    </w:p>
    <w:p w14:paraId="3BC97F06" w14:textId="0CB9B17E" w:rsidR="009714E6" w:rsidRPr="00165399" w:rsidRDefault="009714E6"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Strong knowledge in computer use (</w:t>
      </w:r>
      <w:r w:rsidR="005B045E" w:rsidRPr="00165399">
        <w:rPr>
          <w:rFonts w:ascii="Helvetica Neue" w:hAnsi="Helvetica Neue" w:cs="Helvetica Neue"/>
          <w:color w:val="000000"/>
          <w:lang w:val="en-GB"/>
        </w:rPr>
        <w:t>Microsoft Office</w:t>
      </w:r>
      <w:r w:rsidRPr="00165399">
        <w:rPr>
          <w:rFonts w:ascii="Helvetica Neue" w:hAnsi="Helvetica Neue" w:cs="Helvetica Neue"/>
          <w:color w:val="000000"/>
          <w:lang w:val="en-GB"/>
        </w:rPr>
        <w:t>)  </w:t>
      </w:r>
    </w:p>
    <w:p w14:paraId="3C1AE3B2" w14:textId="4ADAE0C0" w:rsidR="009714E6" w:rsidRPr="00165399" w:rsidRDefault="009714E6"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Willingness to work within and alongside faith-based organizations</w:t>
      </w:r>
      <w:r w:rsidR="005B045E" w:rsidRPr="00165399">
        <w:rPr>
          <w:rFonts w:ascii="Helvetica Neue" w:hAnsi="Helvetica Neue" w:cs="Helvetica Neue"/>
          <w:color w:val="000000"/>
          <w:lang w:val="en-GB"/>
        </w:rPr>
        <w:t>.</w:t>
      </w:r>
      <w:r w:rsidRPr="00165399">
        <w:rPr>
          <w:rFonts w:ascii="Helvetica Neue" w:hAnsi="Helvetica Neue" w:cs="Helvetica Neue"/>
          <w:color w:val="000000"/>
          <w:lang w:val="en-GB"/>
        </w:rPr>
        <w:t xml:space="preserve">  </w:t>
      </w:r>
    </w:p>
    <w:p w14:paraId="6E9DE752" w14:textId="77777777" w:rsidR="009714E6" w:rsidRDefault="009714E6"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Ability to work full-time, 5 days per week, (45+ hours per week)  </w:t>
      </w:r>
    </w:p>
    <w:p w14:paraId="54A4DF7A" w14:textId="0DAE631B" w:rsidR="004025FF" w:rsidRPr="00165399" w:rsidRDefault="004025FF"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Pr>
          <w:rFonts w:ascii="Helvetica Neue" w:hAnsi="Helvetica Neue" w:cs="Helvetica Neue"/>
          <w:color w:val="000000"/>
          <w:lang w:val="en-GB"/>
        </w:rPr>
        <w:t>Being immediately available is a plus.</w:t>
      </w:r>
    </w:p>
    <w:p w14:paraId="3AC035D1" w14:textId="77777777"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jc w:val="both"/>
        <w:rPr>
          <w:rFonts w:ascii="Times" w:hAnsi="Times" w:cs="Times"/>
          <w:color w:val="000000"/>
          <w:lang w:val="en-GB"/>
        </w:rPr>
      </w:pPr>
      <w:r w:rsidRPr="00165399">
        <w:rPr>
          <w:rFonts w:ascii="Helvetica Neue" w:hAnsi="Helvetica Neue" w:cs="Helvetica Neue"/>
          <w:b/>
          <w:bCs/>
          <w:color w:val="000000"/>
          <w:lang w:val="en-GB"/>
        </w:rPr>
        <w:t xml:space="preserve">Job Description: </w:t>
      </w:r>
    </w:p>
    <w:p w14:paraId="7ADD64AB" w14:textId="2F651A0B"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165399">
        <w:rPr>
          <w:rFonts w:ascii="Helvetica Neue" w:hAnsi="Helvetica Neue" w:cs="Helvetica Neue"/>
          <w:color w:val="000000"/>
          <w:lang w:val="en-GB"/>
        </w:rPr>
        <w:t>LN</w:t>
      </w:r>
      <w:r w:rsidR="005B045E" w:rsidRPr="00165399">
        <w:rPr>
          <w:rFonts w:ascii="Helvetica Neue" w:hAnsi="Helvetica Neue" w:cs="Helvetica Neue"/>
          <w:color w:val="000000"/>
          <w:lang w:val="en-GB"/>
        </w:rPr>
        <w:t xml:space="preserve"> is currently recruiting a Management Trainer (M</w:t>
      </w:r>
      <w:r w:rsidRPr="00165399">
        <w:rPr>
          <w:rFonts w:ascii="Helvetica Neue" w:hAnsi="Helvetica Neue" w:cs="Helvetica Neue"/>
          <w:color w:val="000000"/>
          <w:lang w:val="en-GB"/>
        </w:rPr>
        <w:t xml:space="preserve">T) to </w:t>
      </w:r>
      <w:r w:rsidR="005B045E" w:rsidRPr="00165399">
        <w:rPr>
          <w:rFonts w:ascii="Helvetica Neue" w:hAnsi="Helvetica Neue" w:cs="Helvetica Neue"/>
          <w:color w:val="000000"/>
          <w:lang w:val="en-GB"/>
        </w:rPr>
        <w:t>carry out training of management</w:t>
      </w:r>
      <w:r w:rsidRPr="00165399">
        <w:rPr>
          <w:rFonts w:ascii="Helvetica Neue" w:hAnsi="Helvetica Neue" w:cs="Helvetica Neue"/>
          <w:color w:val="000000"/>
          <w:lang w:val="en-GB"/>
        </w:rPr>
        <w:t xml:space="preserve"> staff of </w:t>
      </w:r>
      <w:r w:rsidR="005B045E" w:rsidRPr="00165399">
        <w:rPr>
          <w:rFonts w:ascii="Helvetica Neue" w:hAnsi="Helvetica Neue" w:cs="Helvetica Neue"/>
          <w:color w:val="000000"/>
          <w:lang w:val="en-GB"/>
        </w:rPr>
        <w:t xml:space="preserve">LN partner health </w:t>
      </w:r>
      <w:r w:rsidR="004025FF" w:rsidRPr="00165399">
        <w:rPr>
          <w:rFonts w:ascii="Helvetica Neue" w:hAnsi="Helvetica Neue" w:cs="Helvetica Neue"/>
          <w:color w:val="000000"/>
          <w:lang w:val="en-GB"/>
        </w:rPr>
        <w:t>centres</w:t>
      </w:r>
      <w:r w:rsidR="005B045E" w:rsidRPr="00165399">
        <w:rPr>
          <w:rFonts w:ascii="Helvetica Neue" w:hAnsi="Helvetica Neue" w:cs="Helvetica Neue"/>
          <w:color w:val="000000"/>
          <w:lang w:val="en-GB"/>
        </w:rPr>
        <w:t>. The M</w:t>
      </w:r>
      <w:r w:rsidRPr="00165399">
        <w:rPr>
          <w:rFonts w:ascii="Helvetica Neue" w:hAnsi="Helvetica Neue" w:cs="Helvetica Neue"/>
          <w:color w:val="000000"/>
          <w:lang w:val="en-GB"/>
        </w:rPr>
        <w:t>T will be responsible for on-site trai</w:t>
      </w:r>
      <w:r w:rsidR="00D5665D" w:rsidRPr="00165399">
        <w:rPr>
          <w:rFonts w:ascii="Helvetica Neue" w:hAnsi="Helvetica Neue" w:cs="Helvetica Neue"/>
          <w:color w:val="000000"/>
          <w:lang w:val="en-GB"/>
        </w:rPr>
        <w:t>ning from the LN standard management</w:t>
      </w:r>
      <w:r w:rsidRPr="00165399">
        <w:rPr>
          <w:rFonts w:ascii="Helvetica Neue" w:hAnsi="Helvetica Neue" w:cs="Helvetica Neue"/>
          <w:color w:val="000000"/>
          <w:lang w:val="en-GB"/>
        </w:rPr>
        <w:t xml:space="preserve"> curriculum, as well as performing monitoring and evaluation of subjects tau</w:t>
      </w:r>
      <w:r w:rsidR="00D5665D" w:rsidRPr="00165399">
        <w:rPr>
          <w:rFonts w:ascii="Helvetica Neue" w:hAnsi="Helvetica Neue" w:cs="Helvetica Neue"/>
          <w:color w:val="000000"/>
          <w:lang w:val="en-GB"/>
        </w:rPr>
        <w:t>ght through the trainings. The MT reports directly to the Management</w:t>
      </w:r>
      <w:r w:rsidRPr="00165399">
        <w:rPr>
          <w:rFonts w:ascii="Helvetica Neue" w:hAnsi="Helvetica Neue" w:cs="Helvetica Neue"/>
          <w:color w:val="000000"/>
          <w:lang w:val="en-GB"/>
        </w:rPr>
        <w:t xml:space="preserve"> Team Leader. </w:t>
      </w:r>
    </w:p>
    <w:p w14:paraId="1732224B" w14:textId="4F931D04"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Helvetica Neue" w:hAnsi="Helvetica Neue" w:cs="Helvetica Neue"/>
          <w:color w:val="000000"/>
          <w:lang w:val="en-GB"/>
        </w:rPr>
      </w:pPr>
      <w:r w:rsidRPr="00165399">
        <w:rPr>
          <w:rFonts w:ascii="Helvetica Neue" w:hAnsi="Helvetica Neue" w:cs="Helvetica Neue"/>
          <w:color w:val="000000"/>
          <w:lang w:val="en-GB"/>
        </w:rPr>
        <w:t xml:space="preserve">Working in the roles of leader and trainer, we need a confident, knowledgeable person that is also teachable and a desire to improve. In the context of providing trainings, it is expected that the LifeNet curriculum will be adhered to at all times, using best practices and evidence-based solutions to provide the best up-to-date care possible. For our training style, we are looking for those who are flexible, questioning, friendly and open. As we provide trainings, we also learn from one another. </w:t>
      </w:r>
    </w:p>
    <w:p w14:paraId="3B82FAB9" w14:textId="7D6FC10F"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165399">
        <w:rPr>
          <w:rFonts w:ascii="Helvetica Neue" w:hAnsi="Helvetica Neue" w:cs="Helvetica Neue"/>
          <w:color w:val="000000"/>
          <w:lang w:val="en-GB"/>
        </w:rPr>
        <w:lastRenderedPageBreak/>
        <w:t xml:space="preserve">Through </w:t>
      </w:r>
      <w:r w:rsidR="00D5665D" w:rsidRPr="00165399">
        <w:rPr>
          <w:rFonts w:ascii="Helvetica Neue" w:hAnsi="Helvetica Neue" w:cs="Helvetica Neue"/>
          <w:color w:val="000000"/>
          <w:lang w:val="en-GB"/>
        </w:rPr>
        <w:t>monitoring and evaluation, the M</w:t>
      </w:r>
      <w:r w:rsidRPr="00165399">
        <w:rPr>
          <w:rFonts w:ascii="Helvetica Neue" w:hAnsi="Helvetica Neue" w:cs="Helvetica Neue"/>
          <w:color w:val="000000"/>
          <w:lang w:val="en-GB"/>
        </w:rPr>
        <w:t>T will be responsible for measuring the impact of each training through pre-tests and post-tests, and will always report the results</w:t>
      </w:r>
      <w:r w:rsidR="00D5665D" w:rsidRPr="00165399">
        <w:rPr>
          <w:rFonts w:ascii="Helvetica Neue" w:hAnsi="Helvetica Neue" w:cs="Helvetica Neue"/>
          <w:color w:val="000000"/>
          <w:lang w:val="en-GB"/>
        </w:rPr>
        <w:t xml:space="preserve"> to the Nurse Team Leader. The M</w:t>
      </w:r>
      <w:r w:rsidRPr="00165399">
        <w:rPr>
          <w:rFonts w:ascii="Helvetica Neue" w:hAnsi="Helvetica Neue" w:cs="Helvetica Neue"/>
          <w:color w:val="000000"/>
          <w:lang w:val="en-GB"/>
        </w:rPr>
        <w:t xml:space="preserve">T will also learn to accept responsibility for generating quarterly reviews and assessments for our health </w:t>
      </w:r>
      <w:r w:rsidR="004025FF" w:rsidRPr="00165399">
        <w:rPr>
          <w:rFonts w:ascii="Helvetica Neue" w:hAnsi="Helvetica Neue" w:cs="Helvetica Neue"/>
          <w:color w:val="000000"/>
          <w:lang w:val="en-GB"/>
        </w:rPr>
        <w:t>centres</w:t>
      </w:r>
      <w:r w:rsidRPr="00165399">
        <w:rPr>
          <w:rFonts w:ascii="Helvetica Neue" w:hAnsi="Helvetica Neue" w:cs="Helvetica Neue"/>
          <w:color w:val="000000"/>
          <w:lang w:val="en-GB"/>
        </w:rPr>
        <w:t xml:space="preserve"> partners. </w:t>
      </w:r>
    </w:p>
    <w:p w14:paraId="2AD96546" w14:textId="77777777"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165399">
        <w:rPr>
          <w:rFonts w:ascii="Helvetica Neue" w:hAnsi="Helvetica Neue" w:cs="Helvetica Neue"/>
          <w:color w:val="000000"/>
          <w:lang w:val="en-GB"/>
        </w:rPr>
        <w:t xml:space="preserve">This job requires a driven personality, self-motivation, and an entrepreneurial spirit. The work will consist of regular visits outside of Kampala for work projects. On a monthly basis, the job will require overnight stays outside of Kampala. </w:t>
      </w:r>
    </w:p>
    <w:p w14:paraId="710EEEA4" w14:textId="77777777"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jc w:val="both"/>
        <w:rPr>
          <w:rFonts w:ascii="Times" w:hAnsi="Times" w:cs="Times"/>
          <w:color w:val="000000"/>
          <w:lang w:val="en-GB"/>
        </w:rPr>
      </w:pPr>
      <w:r w:rsidRPr="00165399">
        <w:rPr>
          <w:rFonts w:ascii="Helvetica Neue" w:hAnsi="Helvetica Neue" w:cs="Helvetica Neue"/>
          <w:b/>
          <w:bCs/>
          <w:color w:val="000000"/>
          <w:lang w:val="en-GB"/>
        </w:rPr>
        <w:t xml:space="preserve">Compensation and Benefits: </w:t>
      </w:r>
    </w:p>
    <w:p w14:paraId="64E5FCF7" w14:textId="77777777" w:rsidR="009714E6" w:rsidRPr="00165399" w:rsidRDefault="009714E6" w:rsidP="00165399">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Competitive starting salary, including health coverage.  </w:t>
      </w:r>
    </w:p>
    <w:p w14:paraId="66268571" w14:textId="77777777" w:rsidR="009714E6" w:rsidRPr="00165399" w:rsidRDefault="009714E6" w:rsidP="00165399">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Food, accommodation and transport provided during visits outside of Kampala.  </w:t>
      </w:r>
    </w:p>
    <w:p w14:paraId="6EDA2799" w14:textId="77777777" w:rsidR="009714E6" w:rsidRPr="00165399" w:rsidRDefault="009714E6" w:rsidP="00165399">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Opportunities for professional development through additional skills, training and access to learning  materials.  </w:t>
      </w:r>
    </w:p>
    <w:p w14:paraId="422E19D5" w14:textId="77777777"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jc w:val="both"/>
        <w:rPr>
          <w:rFonts w:ascii="Times" w:hAnsi="Times" w:cs="Times"/>
          <w:color w:val="000000"/>
          <w:lang w:val="en-GB"/>
        </w:rPr>
      </w:pPr>
      <w:r w:rsidRPr="00165399">
        <w:rPr>
          <w:rFonts w:ascii="Helvetica Neue" w:hAnsi="Helvetica Neue" w:cs="Helvetica Neue"/>
          <w:b/>
          <w:bCs/>
          <w:color w:val="000000"/>
          <w:lang w:val="en-GB"/>
        </w:rPr>
        <w:t xml:space="preserve">Submitting Applications: </w:t>
      </w:r>
    </w:p>
    <w:p w14:paraId="7DA1E6F4" w14:textId="55BEA060"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165399">
        <w:rPr>
          <w:rFonts w:ascii="Helvetica Neue" w:hAnsi="Helvetica Neue" w:cs="Helvetica Neue"/>
          <w:color w:val="000000"/>
          <w:lang w:val="en-GB"/>
        </w:rPr>
        <w:t>Your application mus</w:t>
      </w:r>
      <w:r w:rsidR="00487728" w:rsidRPr="00165399">
        <w:rPr>
          <w:rFonts w:ascii="Helvetica Neue" w:hAnsi="Helvetica Neue" w:cs="Helvetica Neue"/>
          <w:color w:val="000000"/>
          <w:lang w:val="en-GB"/>
        </w:rPr>
        <w:t xml:space="preserve">t consist of a cover letter, </w:t>
      </w:r>
      <w:r w:rsidR="00165399">
        <w:rPr>
          <w:rFonts w:ascii="Helvetica Neue" w:hAnsi="Helvetica Neue" w:cs="Helvetica Neue"/>
          <w:color w:val="000000"/>
          <w:lang w:val="en-GB"/>
        </w:rPr>
        <w:t>your curriculum vitae</w:t>
      </w:r>
      <w:r w:rsidR="00487728" w:rsidRPr="00165399">
        <w:rPr>
          <w:rFonts w:ascii="Helvetica Neue" w:hAnsi="Helvetica Neue" w:cs="Helvetica Neue"/>
          <w:color w:val="000000"/>
          <w:lang w:val="en-GB"/>
        </w:rPr>
        <w:t>, a copy of your degree</w:t>
      </w:r>
      <w:r w:rsidRPr="00165399">
        <w:rPr>
          <w:rFonts w:ascii="Helvetica Neue" w:hAnsi="Helvetica Neue" w:cs="Helvetica Neue"/>
          <w:color w:val="000000"/>
          <w:lang w:val="en-GB"/>
        </w:rPr>
        <w:t xml:space="preserve"> and at least two references. </w:t>
      </w:r>
      <w:r w:rsidR="004025FF">
        <w:rPr>
          <w:rFonts w:ascii="Helvetica Neue" w:hAnsi="Helvetica Neue" w:cs="Helvetica Neue"/>
          <w:color w:val="000000"/>
          <w:lang w:val="en-GB"/>
        </w:rPr>
        <w:t xml:space="preserve"> </w:t>
      </w:r>
      <w:bookmarkStart w:id="0" w:name="_GoBack"/>
      <w:bookmarkEnd w:id="0"/>
      <w:r w:rsidRPr="00165399">
        <w:rPr>
          <w:rFonts w:ascii="Helvetica Neue" w:hAnsi="Helvetica Neue" w:cs="Helvetica Neue"/>
          <w:color w:val="000000"/>
          <w:lang w:val="en-GB"/>
        </w:rPr>
        <w:t xml:space="preserve">Please submit all applications via email to </w:t>
      </w:r>
      <w:r w:rsidR="00D5665D" w:rsidRPr="00165399">
        <w:rPr>
          <w:rFonts w:ascii="Helvetica Neue" w:hAnsi="Helvetica Neue" w:cs="Helvetica Neue"/>
          <w:b/>
          <w:bCs/>
          <w:color w:val="000000"/>
          <w:lang w:val="en-GB"/>
        </w:rPr>
        <w:t>lnurecruitment</w:t>
      </w:r>
      <w:r w:rsidRPr="00165399">
        <w:rPr>
          <w:rFonts w:ascii="Helvetica Neue" w:hAnsi="Helvetica Neue" w:cs="Helvetica Neue"/>
          <w:b/>
          <w:bCs/>
          <w:color w:val="000000"/>
          <w:lang w:val="en-GB"/>
        </w:rPr>
        <w:t xml:space="preserve">@lninternational.org </w:t>
      </w:r>
      <w:r w:rsidRPr="00165399">
        <w:rPr>
          <w:rFonts w:ascii="Helvetica Neue" w:hAnsi="Helvetica Neue" w:cs="Helvetica Neue"/>
          <w:color w:val="000000"/>
          <w:lang w:val="en-GB"/>
        </w:rPr>
        <w:t xml:space="preserve">by </w:t>
      </w:r>
      <w:r w:rsidR="004025FF">
        <w:rPr>
          <w:rFonts w:ascii="Helvetica Neue" w:hAnsi="Helvetica Neue" w:cs="Helvetica Neue"/>
          <w:b/>
          <w:bCs/>
          <w:color w:val="000000"/>
          <w:lang w:val="en-GB"/>
        </w:rPr>
        <w:t>April</w:t>
      </w:r>
      <w:r w:rsidRPr="00165399">
        <w:rPr>
          <w:rFonts w:ascii="Helvetica Neue" w:hAnsi="Helvetica Neue" w:cs="Helvetica Neue"/>
          <w:b/>
          <w:bCs/>
          <w:color w:val="000000"/>
          <w:lang w:val="en-GB"/>
        </w:rPr>
        <w:t xml:space="preserve"> </w:t>
      </w:r>
      <w:r w:rsidR="001711DE" w:rsidRPr="00165399">
        <w:rPr>
          <w:rFonts w:ascii="Helvetica Neue" w:hAnsi="Helvetica Neue" w:cs="Helvetica Neue"/>
          <w:b/>
          <w:bCs/>
          <w:color w:val="000000"/>
          <w:lang w:val="en-GB"/>
        </w:rPr>
        <w:t>2</w:t>
      </w:r>
      <w:r w:rsidR="001711DE" w:rsidRPr="00165399">
        <w:rPr>
          <w:rFonts w:ascii="Helvetica Neue" w:hAnsi="Helvetica Neue" w:cs="Helvetica Neue"/>
          <w:b/>
          <w:bCs/>
          <w:color w:val="000000"/>
          <w:vertAlign w:val="superscript"/>
          <w:lang w:val="en-GB"/>
        </w:rPr>
        <w:t>nd</w:t>
      </w:r>
      <w:r w:rsidR="001711DE" w:rsidRPr="00165399">
        <w:rPr>
          <w:rFonts w:ascii="Helvetica Neue" w:hAnsi="Helvetica Neue" w:cs="Helvetica Neue"/>
          <w:b/>
          <w:bCs/>
          <w:color w:val="000000"/>
          <w:lang w:val="en-GB"/>
        </w:rPr>
        <w:t xml:space="preserve"> 2020</w:t>
      </w:r>
      <w:r w:rsidR="006138C0" w:rsidRPr="00165399">
        <w:rPr>
          <w:rFonts w:ascii="Helvetica Neue" w:hAnsi="Helvetica Neue" w:cs="Helvetica Neue"/>
          <w:b/>
          <w:bCs/>
          <w:color w:val="000000"/>
          <w:lang w:val="en-GB"/>
        </w:rPr>
        <w:t>.</w:t>
      </w:r>
      <w:r w:rsidRPr="00165399">
        <w:rPr>
          <w:rFonts w:ascii="Helvetica Neue" w:hAnsi="Helvetica Neue" w:cs="Helvetica Neue"/>
          <w:b/>
          <w:bCs/>
          <w:color w:val="000000"/>
          <w:lang w:val="en-GB"/>
        </w:rPr>
        <w:t xml:space="preserve"> </w:t>
      </w:r>
    </w:p>
    <w:p w14:paraId="47261208" w14:textId="77777777"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jc w:val="both"/>
        <w:rPr>
          <w:rFonts w:ascii="Times" w:hAnsi="Times" w:cs="Times"/>
          <w:color w:val="000000"/>
          <w:lang w:val="en-GB"/>
        </w:rPr>
      </w:pPr>
      <w:r w:rsidRPr="00165399">
        <w:rPr>
          <w:rFonts w:ascii="Helvetica Neue" w:hAnsi="Helvetica Neue" w:cs="Helvetica Neue"/>
          <w:b/>
          <w:bCs/>
          <w:color w:val="000000"/>
          <w:lang w:val="en-GB"/>
        </w:rPr>
        <w:t xml:space="preserve">Instructions: </w:t>
      </w:r>
    </w:p>
    <w:p w14:paraId="1A8E8C42" w14:textId="642975FF"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165399">
        <w:rPr>
          <w:rFonts w:ascii="Helvetica Neue" w:hAnsi="Helvetica Neue" w:cs="Helvetica Neue"/>
          <w:color w:val="000000"/>
          <w:lang w:val="en-GB"/>
        </w:rPr>
        <w:t>1. Subject H</w:t>
      </w:r>
      <w:r w:rsidR="00D5665D" w:rsidRPr="00165399">
        <w:rPr>
          <w:rFonts w:ascii="Helvetica Neue" w:hAnsi="Helvetica Neue" w:cs="Helvetica Neue"/>
          <w:color w:val="000000"/>
          <w:lang w:val="en-GB"/>
        </w:rPr>
        <w:t>eading - Job Application – Managenement</w:t>
      </w:r>
      <w:r w:rsidRPr="00165399">
        <w:rPr>
          <w:rFonts w:ascii="Helvetica Neue" w:hAnsi="Helvetica Neue" w:cs="Helvetica Neue"/>
          <w:color w:val="000000"/>
          <w:lang w:val="en-GB"/>
        </w:rPr>
        <w:t xml:space="preserve"> Trainer </w:t>
      </w:r>
    </w:p>
    <w:p w14:paraId="39BAE7DF" w14:textId="38394432" w:rsidR="00FA0E58" w:rsidRDefault="00FA0E58" w:rsidP="009714E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rPr>
          <w:rFonts w:ascii="Helvetica Neue" w:hAnsi="Helvetica Neue" w:cs="Helvetica Neue"/>
          <w:color w:val="000000"/>
          <w:sz w:val="26"/>
          <w:szCs w:val="26"/>
          <w:lang w:val="en-GB"/>
        </w:rPr>
      </w:pPr>
    </w:p>
    <w:p w14:paraId="31FDAC57" w14:textId="77777777" w:rsidR="00FA0E58" w:rsidRDefault="00FA0E58">
      <w:pPr>
        <w:pStyle w:val="Body"/>
      </w:pPr>
    </w:p>
    <w:sectPr w:rsidR="00FA0E58">
      <w:headerReference w:type="default" r:id="rId7"/>
      <w:footerReference w:type="default" r:id="rId8"/>
      <w:pgSz w:w="11900" w:h="16840"/>
      <w:pgMar w:top="1440" w:right="1440" w:bottom="1440" w:left="1440" w:header="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17EDD" w14:textId="77777777" w:rsidR="00527CC5" w:rsidRDefault="00527CC5">
      <w:r>
        <w:separator/>
      </w:r>
    </w:p>
  </w:endnote>
  <w:endnote w:type="continuationSeparator" w:id="0">
    <w:p w14:paraId="77FA654B" w14:textId="77777777" w:rsidR="00527CC5" w:rsidRDefault="0052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Neue Light">
    <w:altName w:val="Corbel"/>
    <w:panose1 w:val="02000403000000020004"/>
    <w:charset w:val="00"/>
    <w:family w:val="auto"/>
    <w:pitch w:val="variable"/>
    <w:sig w:usb0="A00002FF" w:usb1="5000205B" w:usb2="00000002" w:usb3="00000000" w:csb0="00000007" w:csb1="00000000"/>
  </w:font>
  <w:font w:name="Gill Sans">
    <w:panose1 w:val="020B0502020104020203"/>
    <w:charset w:val="00"/>
    <w:family w:val="auto"/>
    <w:pitch w:val="variable"/>
    <w:sig w:usb0="800002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6DE5" w14:textId="77777777" w:rsidR="008754AD" w:rsidRDefault="008754AD">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14DAC" w14:textId="77777777" w:rsidR="00527CC5" w:rsidRDefault="00527CC5">
      <w:r>
        <w:separator/>
      </w:r>
    </w:p>
  </w:footnote>
  <w:footnote w:type="continuationSeparator" w:id="0">
    <w:p w14:paraId="39FE65F1" w14:textId="77777777" w:rsidR="00527CC5" w:rsidRDefault="00527C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A1FE" w14:textId="77777777" w:rsidR="008754AD" w:rsidRDefault="002A6617">
    <w:pPr>
      <w:pStyle w:val="HeaderFooter"/>
    </w:pPr>
    <w:r>
      <w:rPr>
        <w:noProof/>
        <w:lang w:val="en-GB" w:eastAsia="en-GB"/>
      </w:rPr>
      <w:drawing>
        <wp:anchor distT="152400" distB="152400" distL="152400" distR="152400" simplePos="0" relativeHeight="251658240" behindDoc="1" locked="0" layoutInCell="1" allowOverlap="1" wp14:anchorId="1C0EE88D" wp14:editId="02FC2A7D">
          <wp:simplePos x="0" y="0"/>
          <wp:positionH relativeFrom="page">
            <wp:posOffset>280441</wp:posOffset>
          </wp:positionH>
          <wp:positionV relativeFrom="page">
            <wp:posOffset>187496</wp:posOffset>
          </wp:positionV>
          <wp:extent cx="3999763" cy="76976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03-10 at 3.50.17 PM.png"/>
                  <pic:cNvPicPr>
                    <a:picLocks noChangeAspect="1"/>
                  </pic:cNvPicPr>
                </pic:nvPicPr>
                <pic:blipFill>
                  <a:blip r:embed="rId1">
                    <a:extLst/>
                  </a:blip>
                  <a:stretch>
                    <a:fillRect/>
                  </a:stretch>
                </pic:blipFill>
                <pic:spPr>
                  <a:xfrm>
                    <a:off x="0" y="0"/>
                    <a:ext cx="3999763" cy="769766"/>
                  </a:xfrm>
                  <a:prstGeom prst="rect">
                    <a:avLst/>
                  </a:prstGeom>
                  <a:ln w="12700" cap="flat">
                    <a:noFill/>
                    <a:miter lim="400000"/>
                  </a:ln>
                  <a:effectLst/>
                </pic:spPr>
              </pic:pic>
            </a:graphicData>
          </a:graphic>
        </wp:anchor>
      </w:drawing>
    </w:r>
    <w:r>
      <w:rPr>
        <w:noProof/>
        <w:lang w:val="en-GB" w:eastAsia="en-GB"/>
      </w:rPr>
      <mc:AlternateContent>
        <mc:Choice Requires="wps">
          <w:drawing>
            <wp:anchor distT="152400" distB="152400" distL="152400" distR="152400" simplePos="0" relativeHeight="251659264" behindDoc="1" locked="0" layoutInCell="1" allowOverlap="1" wp14:anchorId="1EF6B8E8" wp14:editId="7A20584C">
              <wp:simplePos x="0" y="0"/>
              <wp:positionH relativeFrom="page">
                <wp:posOffset>4550574</wp:posOffset>
              </wp:positionH>
              <wp:positionV relativeFrom="page">
                <wp:posOffset>566029</wp:posOffset>
              </wp:positionV>
              <wp:extent cx="0" cy="513519"/>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0" cy="513519"/>
                      </a:xfrm>
                      <a:prstGeom prst="line">
                        <a:avLst/>
                      </a:prstGeom>
                      <a:noFill/>
                      <a:ln w="25400" cap="flat">
                        <a:solidFill>
                          <a:srgbClr val="ED2324"/>
                        </a:solidFill>
                        <a:prstDash val="solid"/>
                        <a:miter lim="400000"/>
                      </a:ln>
                      <a:effectLst/>
                    </wps:spPr>
                    <wps:bodyPr/>
                  </wps:wsp>
                </a:graphicData>
              </a:graphic>
            </wp:anchor>
          </w:drawing>
        </mc:Choice>
        <mc:Fallback>
          <w:pict>
            <v:line id="_x0000_s1026" style="visibility:visible;position:absolute;margin-left:358.3pt;margin-top:44.6pt;width:0.0pt;height:40.4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2324"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GB" w:eastAsia="en-GB"/>
      </w:rPr>
      <mc:AlternateContent>
        <mc:Choice Requires="wps">
          <w:drawing>
            <wp:anchor distT="152400" distB="152400" distL="152400" distR="152400" simplePos="0" relativeHeight="251660288" behindDoc="1" locked="0" layoutInCell="1" allowOverlap="1" wp14:anchorId="45E85F69" wp14:editId="7EA10619">
              <wp:simplePos x="0" y="0"/>
              <wp:positionH relativeFrom="page">
                <wp:posOffset>4851569</wp:posOffset>
              </wp:positionH>
              <wp:positionV relativeFrom="page">
                <wp:posOffset>313436</wp:posOffset>
              </wp:positionV>
              <wp:extent cx="1530453" cy="517886"/>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530453" cy="517886"/>
                      </a:xfrm>
                      <a:prstGeom prst="rect">
                        <a:avLst/>
                      </a:prstGeom>
                      <a:noFill/>
                      <a:ln w="12700" cap="flat">
                        <a:noFill/>
                        <a:miter lim="400000"/>
                      </a:ln>
                      <a:effectLst/>
                    </wps:spPr>
                    <wps:txbx>
                      <w:txbxContent>
                        <w:p w14:paraId="5372652B" w14:textId="77777777" w:rsidR="008754AD" w:rsidRDefault="002A6617">
                          <w:pPr>
                            <w:pStyle w:val="FreeForm"/>
                            <w:rPr>
                              <w:rFonts w:ascii="Gill Sans MT" w:eastAsia="Gill Sans MT" w:hAnsi="Gill Sans MT" w:cs="Gill Sans MT"/>
                              <w:color w:val="7F7F7F"/>
                              <w:sz w:val="20"/>
                              <w:szCs w:val="20"/>
                            </w:rPr>
                          </w:pPr>
                          <w:r>
                            <w:rPr>
                              <w:rFonts w:ascii="Gill Sans MT" w:hAnsi="Gill Sans MT"/>
                              <w:color w:val="7F7F7F"/>
                              <w:sz w:val="20"/>
                              <w:szCs w:val="20"/>
                            </w:rPr>
                            <w:t>+256 (0)778 575 660</w:t>
                          </w:r>
                        </w:p>
                        <w:p w14:paraId="66A0023A" w14:textId="77777777" w:rsidR="008754AD" w:rsidRDefault="002A6617">
                          <w:pPr>
                            <w:pStyle w:val="FreeForm"/>
                            <w:rPr>
                              <w:rFonts w:ascii="Gill Sans MT" w:eastAsia="Gill Sans MT" w:hAnsi="Gill Sans MT" w:cs="Gill Sans MT"/>
                              <w:color w:val="7F7F7F"/>
                              <w:sz w:val="20"/>
                              <w:szCs w:val="20"/>
                            </w:rPr>
                          </w:pPr>
                          <w:r>
                            <w:rPr>
                              <w:rFonts w:ascii="Gill Sans MT" w:hAnsi="Gill Sans MT"/>
                              <w:color w:val="7F7F7F"/>
                              <w:sz w:val="20"/>
                              <w:szCs w:val="20"/>
                            </w:rPr>
                            <w:t>www. LNinternational.org</w:t>
                          </w:r>
                        </w:p>
                        <w:p w14:paraId="23826295" w14:textId="77777777" w:rsidR="008754AD" w:rsidRDefault="002A6617">
                          <w:pPr>
                            <w:pStyle w:val="FreeForm"/>
                            <w:jc w:val="right"/>
                          </w:pPr>
                          <w:r>
                            <w:rPr>
                              <w:rFonts w:ascii="Gill Sans MT" w:hAnsi="Gill Sans MT"/>
                              <w:color w:val="7F7F7F"/>
                              <w:sz w:val="20"/>
                              <w:szCs w:val="20"/>
                            </w:rPr>
                            <w:t>Plot 2984 Ring Rd, Muyenga</w:t>
                          </w:r>
                        </w:p>
                      </w:txbxContent>
                    </wps:txbx>
                    <wps:bodyPr wrap="square" lIns="50800" tIns="50800" rIns="50800" bIns="50800" numCol="1" anchor="t">
                      <a:noAutofit/>
                    </wps:bodyPr>
                  </wps:wsp>
                </a:graphicData>
              </a:graphic>
            </wp:anchor>
          </w:drawing>
        </mc:Choice>
        <mc:Fallback>
          <w:pict>
            <v:shapetype w14:anchorId="45E85F69" id="_x0000_t202" coordsize="21600,21600" o:spt="202" path="m0,0l0,21600,21600,21600,21600,0xe">
              <v:stroke joinstyle="miter"/>
              <v:path gradientshapeok="t" o:connecttype="rect"/>
            </v:shapetype>
            <v:shape id="officeArt_x0020_object" o:spid="_x0000_s1026" type="#_x0000_t202" style="position:absolute;margin-left:382pt;margin-top:24.7pt;width:120.5pt;height:40.8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" filled="f" stroked="f" strokeweight="1pt">
              <v:stroke miterlimit="4"/>
              <v:textbox inset="4pt,4pt,4pt,4pt">
                <w:txbxContent>
                  <w:p w14:paraId="5372652B" w14:textId="77777777" w:rsidR="008754AD" w:rsidRDefault="002A6617">
                    <w:pPr>
                      <w:pStyle w:val="FreeForm"/>
                      <w:rPr>
                        <w:rFonts w:ascii="Gill Sans MT" w:eastAsia="Gill Sans MT" w:hAnsi="Gill Sans MT" w:cs="Gill Sans MT"/>
                        <w:color w:val="7F7F7F"/>
                        <w:sz w:val="20"/>
                        <w:szCs w:val="20"/>
                      </w:rPr>
                    </w:pPr>
                    <w:r>
                      <w:rPr>
                        <w:rFonts w:ascii="Gill Sans MT" w:hAnsi="Gill Sans MT"/>
                        <w:color w:val="7F7F7F"/>
                        <w:sz w:val="20"/>
                        <w:szCs w:val="20"/>
                      </w:rPr>
                      <w:t>+256 (0)778 575 660</w:t>
                    </w:r>
                  </w:p>
                  <w:p w14:paraId="66A0023A" w14:textId="77777777" w:rsidR="008754AD" w:rsidRDefault="002A6617">
                    <w:pPr>
                      <w:pStyle w:val="FreeForm"/>
                      <w:rPr>
                        <w:rFonts w:ascii="Gill Sans MT" w:eastAsia="Gill Sans MT" w:hAnsi="Gill Sans MT" w:cs="Gill Sans MT"/>
                        <w:color w:val="7F7F7F"/>
                        <w:sz w:val="20"/>
                        <w:szCs w:val="20"/>
                      </w:rPr>
                    </w:pPr>
                    <w:r>
                      <w:rPr>
                        <w:rFonts w:ascii="Gill Sans MT" w:hAnsi="Gill Sans MT"/>
                        <w:color w:val="7F7F7F"/>
                        <w:sz w:val="20"/>
                        <w:szCs w:val="20"/>
                      </w:rPr>
                      <w:t>www. LNinternational.org</w:t>
                    </w:r>
                  </w:p>
                  <w:p w14:paraId="23826295" w14:textId="77777777" w:rsidR="008754AD" w:rsidRDefault="002A6617">
                    <w:pPr>
                      <w:pStyle w:val="FreeForm"/>
                      <w:jc w:val="right"/>
                    </w:pPr>
                    <w:r>
                      <w:rPr>
                        <w:rFonts w:ascii="Gill Sans MT" w:hAnsi="Gill Sans MT"/>
                        <w:color w:val="7F7F7F"/>
                        <w:sz w:val="20"/>
                        <w:szCs w:val="20"/>
                      </w:rPr>
                      <w:t>Plot 2984 Ring Rd, Muyenga</w:t>
                    </w:r>
                  </w:p>
                </w:txbxContent>
              </v:textbox>
              <w10:wrap anchorx="page" anchory="page"/>
            </v:shape>
          </w:pict>
        </mc:Fallback>
      </mc:AlternateContent>
    </w:r>
    <w:r>
      <w:rPr>
        <w:noProof/>
        <w:lang w:val="en-GB" w:eastAsia="en-GB"/>
      </w:rPr>
      <mc:AlternateContent>
        <mc:Choice Requires="wps">
          <w:drawing>
            <wp:anchor distT="152400" distB="152400" distL="152400" distR="152400" simplePos="0" relativeHeight="251661312" behindDoc="1" locked="0" layoutInCell="1" allowOverlap="1" wp14:anchorId="0273EDD0" wp14:editId="3476FA70">
              <wp:simplePos x="0" y="0"/>
              <wp:positionH relativeFrom="page">
                <wp:posOffset>5687173</wp:posOffset>
              </wp:positionH>
              <wp:positionV relativeFrom="page">
                <wp:posOffset>315620</wp:posOffset>
              </wp:positionV>
              <wp:extent cx="1559491" cy="517886"/>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559491" cy="517886"/>
                      </a:xfrm>
                      <a:prstGeom prst="rect">
                        <a:avLst/>
                      </a:prstGeom>
                      <a:noFill/>
                      <a:ln w="12700" cap="flat">
                        <a:noFill/>
                        <a:miter lim="400000"/>
                      </a:ln>
                      <a:effectLst/>
                    </wps:spPr>
                    <wps:txbx>
                      <w:txbxContent>
                        <w:p w14:paraId="6FBF7984" w14:textId="77777777" w:rsidR="008754AD" w:rsidRDefault="002A6617">
                          <w:pPr>
                            <w:pStyle w:val="FreeForm"/>
                            <w:jc w:val="right"/>
                            <w:rPr>
                              <w:rFonts w:ascii="Gill Sans MT" w:eastAsia="Gill Sans MT" w:hAnsi="Gill Sans MT" w:cs="Gill Sans MT"/>
                              <w:color w:val="7F7F7F"/>
                              <w:sz w:val="20"/>
                              <w:szCs w:val="20"/>
                            </w:rPr>
                          </w:pPr>
                          <w:r>
                            <w:rPr>
                              <w:rFonts w:ascii="Gill Sans MT" w:hAnsi="Gill Sans MT"/>
                              <w:color w:val="7F7F7F"/>
                              <w:sz w:val="20"/>
                              <w:szCs w:val="20"/>
                            </w:rPr>
                            <w:t>P.O. Box 21189</w:t>
                          </w:r>
                        </w:p>
                        <w:p w14:paraId="1FA5AC73" w14:textId="77777777" w:rsidR="008754AD" w:rsidRDefault="002A6617">
                          <w:pPr>
                            <w:pStyle w:val="FreeForm"/>
                            <w:jc w:val="right"/>
                            <w:rPr>
                              <w:rFonts w:ascii="Gill Sans MT" w:eastAsia="Gill Sans MT" w:hAnsi="Gill Sans MT" w:cs="Gill Sans MT"/>
                              <w:color w:val="7F7F7F"/>
                              <w:sz w:val="20"/>
                              <w:szCs w:val="20"/>
                            </w:rPr>
                          </w:pPr>
                          <w:r>
                            <w:rPr>
                              <w:rFonts w:ascii="Gill Sans MT" w:hAnsi="Gill Sans MT"/>
                              <w:color w:val="7F7F7F"/>
                              <w:sz w:val="20"/>
                              <w:szCs w:val="20"/>
                            </w:rPr>
                            <w:t>Kampala</w:t>
                          </w:r>
                        </w:p>
                        <w:p w14:paraId="31D5760B" w14:textId="77777777" w:rsidR="008754AD" w:rsidRDefault="002A6617">
                          <w:pPr>
                            <w:pStyle w:val="FreeForm"/>
                            <w:jc w:val="right"/>
                          </w:pPr>
                          <w:r>
                            <w:rPr>
                              <w:rFonts w:ascii="Gill Sans MT" w:hAnsi="Gill Sans MT"/>
                              <w:color w:val="7F7F7F"/>
                              <w:sz w:val="20"/>
                              <w:szCs w:val="20"/>
                            </w:rPr>
                            <w:t>Uganda</w:t>
                          </w:r>
                        </w:p>
                      </w:txbxContent>
                    </wps:txbx>
                    <wps:bodyPr wrap="square" lIns="50800" tIns="50800" rIns="50800" bIns="50800" numCol="1" anchor="t">
                      <a:noAutofit/>
                    </wps:bodyPr>
                  </wps:wsp>
                </a:graphicData>
              </a:graphic>
            </wp:anchor>
          </w:drawing>
        </mc:Choice>
        <mc:Fallback>
          <w:pict>
            <v:shape w14:anchorId="0273EDD0" id="_x0000_s1027" type="#_x0000_t202" style="position:absolute;margin-left:447.8pt;margin-top:24.85pt;width:122.8pt;height:40.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" filled="f" stroked="f" strokeweight="1pt">
              <v:stroke miterlimit="4"/>
              <v:textbox inset="4pt,4pt,4pt,4pt">
                <w:txbxContent>
                  <w:p w14:paraId="6FBF7984" w14:textId="77777777" w:rsidR="008754AD" w:rsidRDefault="002A6617">
                    <w:pPr>
                      <w:pStyle w:val="FreeForm"/>
                      <w:jc w:val="right"/>
                      <w:rPr>
                        <w:rFonts w:ascii="Gill Sans MT" w:eastAsia="Gill Sans MT" w:hAnsi="Gill Sans MT" w:cs="Gill Sans MT"/>
                        <w:color w:val="7F7F7F"/>
                        <w:sz w:val="20"/>
                        <w:szCs w:val="20"/>
                      </w:rPr>
                    </w:pPr>
                    <w:r>
                      <w:rPr>
                        <w:rFonts w:ascii="Gill Sans MT" w:hAnsi="Gill Sans MT"/>
                        <w:color w:val="7F7F7F"/>
                        <w:sz w:val="20"/>
                        <w:szCs w:val="20"/>
                      </w:rPr>
                      <w:t>P.O. Box 21189</w:t>
                    </w:r>
                  </w:p>
                  <w:p w14:paraId="1FA5AC73" w14:textId="77777777" w:rsidR="008754AD" w:rsidRDefault="002A6617">
                    <w:pPr>
                      <w:pStyle w:val="FreeForm"/>
                      <w:jc w:val="right"/>
                      <w:rPr>
                        <w:rFonts w:ascii="Gill Sans MT" w:eastAsia="Gill Sans MT" w:hAnsi="Gill Sans MT" w:cs="Gill Sans MT"/>
                        <w:color w:val="7F7F7F"/>
                        <w:sz w:val="20"/>
                        <w:szCs w:val="20"/>
                      </w:rPr>
                    </w:pPr>
                    <w:r>
                      <w:rPr>
                        <w:rFonts w:ascii="Gill Sans MT" w:hAnsi="Gill Sans MT"/>
                        <w:color w:val="7F7F7F"/>
                        <w:sz w:val="20"/>
                        <w:szCs w:val="20"/>
                      </w:rPr>
                      <w:t>Kampala</w:t>
                    </w:r>
                  </w:p>
                  <w:p w14:paraId="31D5760B" w14:textId="77777777" w:rsidR="008754AD" w:rsidRDefault="002A6617">
                    <w:pPr>
                      <w:pStyle w:val="FreeForm"/>
                      <w:jc w:val="right"/>
                    </w:pPr>
                    <w:r>
                      <w:rPr>
                        <w:rFonts w:ascii="Gill Sans MT" w:hAnsi="Gill Sans MT"/>
                        <w:color w:val="7F7F7F"/>
                        <w:sz w:val="20"/>
                        <w:szCs w:val="20"/>
                      </w:rPr>
                      <w:t>Uganda</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AD"/>
    <w:rsid w:val="0003698C"/>
    <w:rsid w:val="00165399"/>
    <w:rsid w:val="001711DE"/>
    <w:rsid w:val="002576BE"/>
    <w:rsid w:val="002A6617"/>
    <w:rsid w:val="002E75DB"/>
    <w:rsid w:val="00354D6F"/>
    <w:rsid w:val="003A4E18"/>
    <w:rsid w:val="004025FF"/>
    <w:rsid w:val="00455B35"/>
    <w:rsid w:val="00487728"/>
    <w:rsid w:val="00497605"/>
    <w:rsid w:val="00527CC5"/>
    <w:rsid w:val="005662C5"/>
    <w:rsid w:val="005B045E"/>
    <w:rsid w:val="005C3307"/>
    <w:rsid w:val="006138C0"/>
    <w:rsid w:val="006B2985"/>
    <w:rsid w:val="00756CB1"/>
    <w:rsid w:val="008754AD"/>
    <w:rsid w:val="00902987"/>
    <w:rsid w:val="009714E6"/>
    <w:rsid w:val="00973ECE"/>
    <w:rsid w:val="009C706F"/>
    <w:rsid w:val="00A24E04"/>
    <w:rsid w:val="00AB6B86"/>
    <w:rsid w:val="00D5665D"/>
    <w:rsid w:val="00FA0E58"/>
    <w:rsid w:val="00FB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2AE7"/>
  <w15:docId w15:val="{C89838E9-1718-4BC3-B513-E319F29F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next w:val="Body"/>
    <w:pPr>
      <w:keepNext/>
      <w:outlineLvl w:val="0"/>
    </w:pPr>
    <w:rPr>
      <w:rFonts w:ascii="Gill Sans MT" w:hAnsi="Gill Sans MT" w:cs="Arial Unicode MS"/>
      <w: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Gill Sans MT" w:hAnsi="Gill Sans MT" w:cs="Arial Unicode MS"/>
      <w:color w:val="7F7F7F"/>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Neue Light" w:eastAsia="Helvetica Neue Light" w:hAnsi="Helvetica Neue Light" w:cs="Helvetica Neue Light"/>
      <w:color w:val="000000"/>
    </w:rPr>
  </w:style>
  <w:style w:type="paragraph" w:styleId="Title">
    <w:name w:val="Title"/>
    <w:next w:val="Body"/>
    <w:pPr>
      <w:keepNext/>
      <w:outlineLvl w:val="0"/>
    </w:pPr>
    <w:rPr>
      <w:rFonts w:ascii="Gill Sans" w:eastAsia="Gill Sans" w:hAnsi="Gill Sans" w:cs="Gill Sans"/>
      <w:color w:val="EC222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Gill Sans"/>
        <a:ea typeface="Gill Sans"/>
        <a:cs typeface="Gill San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484</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LifeNet Temporary</dc:creator>
  <cp:lastModifiedBy>LifeNet180304</cp:lastModifiedBy>
  <cp:revision>6</cp:revision>
  <dcterms:created xsi:type="dcterms:W3CDTF">2019-11-28T09:28:00Z</dcterms:created>
  <dcterms:modified xsi:type="dcterms:W3CDTF">2020-03-18T08:53:00Z</dcterms:modified>
</cp:coreProperties>
</file>